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0F93" w:rsidRPr="00E70F93" w:rsidP="00E70F93">
      <w:pPr>
        <w:spacing w:after="0" w:line="240" w:lineRule="auto"/>
        <w:ind w:right="-1" w:firstLine="540"/>
        <w:jc w:val="right"/>
        <w:rPr>
          <w:rFonts w:ascii="Times New Roman" w:eastAsia="Times New Roman" w:hAnsi="Times New Roman" w:cs="Times New Roman"/>
        </w:rPr>
      </w:pPr>
    </w:p>
    <w:p w:rsidR="00E70F93" w:rsidRPr="00E70F93" w:rsidP="00E70F93">
      <w:pPr>
        <w:spacing w:after="0" w:line="240" w:lineRule="auto"/>
        <w:ind w:right="-1" w:firstLine="540"/>
        <w:jc w:val="right"/>
        <w:rPr>
          <w:rFonts w:ascii="Times New Roman" w:eastAsia="Times New Roman" w:hAnsi="Times New Roman" w:cs="Times New Roman"/>
        </w:rPr>
      </w:pPr>
      <w:r w:rsidRPr="00E70F93">
        <w:rPr>
          <w:rFonts w:ascii="Times New Roman" w:eastAsia="Times New Roman" w:hAnsi="Times New Roman" w:cs="Times New Roman"/>
        </w:rPr>
        <w:t xml:space="preserve">Дело </w:t>
      </w:r>
      <w:r w:rsidRPr="00E70F93">
        <w:rPr>
          <w:rFonts w:ascii="Times New Roman" w:eastAsia="Segoe UI Symbol" w:hAnsi="Times New Roman" w:cs="Times New Roman"/>
        </w:rPr>
        <w:t>№</w:t>
      </w:r>
      <w:r w:rsidRPr="00E70F93">
        <w:rPr>
          <w:rFonts w:ascii="Times New Roman" w:eastAsia="Times New Roman" w:hAnsi="Times New Roman" w:cs="Times New Roman"/>
        </w:rPr>
        <w:t xml:space="preserve"> 5-1008-2106/2024</w:t>
      </w:r>
    </w:p>
    <w:p w:rsidR="00E70F93" w:rsidRPr="00E70F93" w:rsidP="00E70F93">
      <w:pPr>
        <w:spacing w:after="0" w:line="240" w:lineRule="auto"/>
        <w:ind w:right="-1" w:firstLine="540"/>
        <w:jc w:val="right"/>
        <w:rPr>
          <w:rFonts w:ascii="Times New Roman" w:eastAsia="Times New Roman" w:hAnsi="Times New Roman" w:cs="Times New Roman"/>
        </w:rPr>
      </w:pPr>
      <w:r w:rsidRPr="00E70F93">
        <w:rPr>
          <w:rFonts w:ascii="Times New Roman" w:eastAsia="Times New Roman" w:hAnsi="Times New Roman" w:cs="Times New Roman"/>
        </w:rPr>
        <w:t>УИД 86MS0046-01-2024-006190-35</w:t>
      </w:r>
    </w:p>
    <w:p w:rsidR="00E70F93" w:rsidRPr="00E70F93" w:rsidP="00E70F93">
      <w:pPr>
        <w:spacing w:after="0" w:line="240" w:lineRule="auto"/>
        <w:ind w:right="-1" w:firstLine="540"/>
        <w:jc w:val="right"/>
        <w:rPr>
          <w:rFonts w:ascii="Times New Roman" w:eastAsia="Times New Roman" w:hAnsi="Times New Roman" w:cs="Times New Roman"/>
          <w:b/>
        </w:rPr>
      </w:pPr>
    </w:p>
    <w:p w:rsidR="00E70F93" w:rsidRPr="00E70F93" w:rsidP="00E70F9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</w:rPr>
      </w:pPr>
      <w:r w:rsidRPr="00E70F93">
        <w:rPr>
          <w:rFonts w:ascii="Times New Roman" w:eastAsia="Times New Roman" w:hAnsi="Times New Roman" w:cs="Times New Roman"/>
        </w:rPr>
        <w:t>ПОСТАНОВЛЕНИЕ</w:t>
      </w:r>
    </w:p>
    <w:p w:rsidR="00E70F93" w:rsidRPr="00E70F93" w:rsidP="00E70F9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</w:rPr>
      </w:pPr>
      <w:r w:rsidRPr="00E70F93"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 w:rsidR="00E70F93" w:rsidRPr="00E70F93" w:rsidP="00E70F93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</w:rPr>
      </w:pPr>
    </w:p>
    <w:p w:rsidR="00E70F93" w:rsidRPr="00E70F93" w:rsidP="00E70F93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</w:rPr>
      </w:pPr>
      <w:r w:rsidRPr="00E70F93">
        <w:rPr>
          <w:rFonts w:ascii="Times New Roman" w:eastAsia="Times New Roman" w:hAnsi="Times New Roman" w:cs="Times New Roman"/>
        </w:rPr>
        <w:t>04 сентября 2024 года</w:t>
      </w:r>
      <w:r w:rsidRPr="00E70F93">
        <w:rPr>
          <w:rFonts w:ascii="Times New Roman" w:eastAsia="Times New Roman" w:hAnsi="Times New Roman" w:cs="Times New Roman"/>
        </w:rPr>
        <w:tab/>
      </w:r>
      <w:r w:rsidRPr="00E70F93">
        <w:rPr>
          <w:rFonts w:ascii="Times New Roman" w:eastAsia="Times New Roman" w:hAnsi="Times New Roman" w:cs="Times New Roman"/>
        </w:rPr>
        <w:tab/>
      </w:r>
      <w:r w:rsidRPr="00E70F93">
        <w:rPr>
          <w:rFonts w:ascii="Times New Roman" w:eastAsia="Times New Roman" w:hAnsi="Times New Roman" w:cs="Times New Roman"/>
        </w:rPr>
        <w:tab/>
      </w:r>
      <w:r w:rsidRPr="00E70F93">
        <w:rPr>
          <w:rFonts w:ascii="Times New Roman" w:eastAsia="Times New Roman" w:hAnsi="Times New Roman" w:cs="Times New Roman"/>
        </w:rPr>
        <w:tab/>
      </w:r>
      <w:r w:rsidRPr="00E70F93">
        <w:rPr>
          <w:rFonts w:ascii="Times New Roman" w:eastAsia="Times New Roman" w:hAnsi="Times New Roman" w:cs="Times New Roman"/>
        </w:rPr>
        <w:tab/>
        <w:t xml:space="preserve">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 w:rsidRPr="00E70F93">
        <w:rPr>
          <w:rFonts w:ascii="Times New Roman" w:eastAsia="Times New Roman" w:hAnsi="Times New Roman" w:cs="Times New Roman"/>
        </w:rPr>
        <w:t xml:space="preserve">      г. Нижневартовск</w:t>
      </w:r>
    </w:p>
    <w:p w:rsidR="00E70F93" w:rsidRPr="00E70F93" w:rsidP="00E70F93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</w:rPr>
      </w:pPr>
    </w:p>
    <w:p w:rsidR="00E70F93" w:rsidRPr="00E70F93" w:rsidP="00E70F93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E70F93">
        <w:rPr>
          <w:rFonts w:ascii="Times New Roman" w:eastAsia="Times New Roman" w:hAnsi="Times New Roman" w:cs="Times New Roman"/>
        </w:rPr>
        <w:t xml:space="preserve">Мировой судья судебного участка </w:t>
      </w:r>
      <w:r w:rsidRPr="00E70F93">
        <w:rPr>
          <w:rFonts w:ascii="Times New Roman" w:eastAsia="Segoe UI Symbol" w:hAnsi="Times New Roman" w:cs="Times New Roman"/>
        </w:rPr>
        <w:t>№</w:t>
      </w:r>
      <w:r w:rsidRPr="00E70F93">
        <w:rPr>
          <w:rFonts w:ascii="Times New Roman" w:eastAsia="Times New Roman" w:hAnsi="Times New Roman" w:cs="Times New Roman"/>
        </w:rPr>
        <w:t xml:space="preserve"> 6 Нижневартовского</w:t>
      </w:r>
      <w:r w:rsidRPr="00E70F93"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 w:rsidRPr="00E70F93">
        <w:rPr>
          <w:rFonts w:ascii="Times New Roman" w:eastAsia="Times New Roman" w:hAnsi="Times New Roman" w:cs="Times New Roman"/>
          <w:color w:val="000000"/>
        </w:rPr>
        <w:t xml:space="preserve"> находящийся по адресу: ХМАО – Югра, г. Нижневартовск, ул. Нефтяников, д. 6, </w:t>
      </w:r>
    </w:p>
    <w:p w:rsidR="00E70F93" w:rsidRPr="00E70F93" w:rsidP="00E70F93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</w:rPr>
      </w:pPr>
      <w:r w:rsidRPr="00E70F93">
        <w:rPr>
          <w:rFonts w:ascii="Times New Roman" w:eastAsia="Times New Roman" w:hAnsi="Times New Roman" w:cs="Times New Roman"/>
        </w:rPr>
        <w:t>рассмотрев материалы по делу об административном правонарушен</w:t>
      </w:r>
      <w:r w:rsidRPr="00E70F93">
        <w:rPr>
          <w:rFonts w:ascii="Times New Roman" w:eastAsia="Times New Roman" w:hAnsi="Times New Roman" w:cs="Times New Roman"/>
        </w:rPr>
        <w:t xml:space="preserve">ии в отношении </w:t>
      </w:r>
    </w:p>
    <w:p w:rsidR="00E70F93" w:rsidRPr="00E70F93" w:rsidP="00E70F93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</w:rPr>
      </w:pPr>
      <w:r w:rsidRPr="00E70F93">
        <w:rPr>
          <w:rFonts w:ascii="Times New Roman" w:eastAsia="Times New Roman" w:hAnsi="Times New Roman" w:cs="Times New Roman"/>
        </w:rPr>
        <w:t>Зиянгирова</w:t>
      </w:r>
      <w:r w:rsidRPr="00E70F93">
        <w:rPr>
          <w:rFonts w:ascii="Times New Roman" w:eastAsia="Times New Roman" w:hAnsi="Times New Roman" w:cs="Times New Roman"/>
        </w:rPr>
        <w:t xml:space="preserve"> Артура Маратовича, </w:t>
      </w:r>
      <w:r>
        <w:rPr>
          <w:rFonts w:ascii="Times New Roman" w:eastAsia="Times New Roman" w:hAnsi="Times New Roman" w:cs="Times New Roman"/>
        </w:rPr>
        <w:t>…….</w:t>
      </w:r>
      <w:r>
        <w:rPr>
          <w:rFonts w:ascii="Times New Roman" w:eastAsia="Times New Roman" w:hAnsi="Times New Roman" w:cs="Times New Roman"/>
        </w:rPr>
        <w:t>.</w:t>
      </w:r>
      <w:r w:rsidRPr="00E70F93">
        <w:rPr>
          <w:rFonts w:ascii="Times New Roman" w:eastAsia="Times New Roman" w:hAnsi="Times New Roman" w:cs="Times New Roman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</w:rPr>
        <w:t>…….</w:t>
      </w:r>
      <w:r w:rsidRPr="00E70F93">
        <w:rPr>
          <w:rFonts w:ascii="Times New Roman" w:eastAsia="Times New Roman" w:hAnsi="Times New Roman" w:cs="Times New Roman"/>
        </w:rPr>
        <w:t xml:space="preserve">, не работающего, зарегистрированного и проживающего по адресу: </w:t>
      </w:r>
      <w:r>
        <w:rPr>
          <w:rFonts w:ascii="Times New Roman" w:eastAsia="Times New Roman" w:hAnsi="Times New Roman" w:cs="Times New Roman"/>
        </w:rPr>
        <w:t>…….</w:t>
      </w:r>
      <w:r w:rsidRPr="00E70F93">
        <w:rPr>
          <w:rFonts w:ascii="Times New Roman" w:eastAsia="Times New Roman" w:hAnsi="Times New Roman" w:cs="Times New Roman"/>
        </w:rPr>
        <w:t xml:space="preserve">,  </w:t>
      </w:r>
    </w:p>
    <w:p w:rsidR="00E70F93" w:rsidRPr="00E70F93" w:rsidP="00E70F93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</w:rPr>
      </w:pPr>
      <w:r w:rsidRPr="00E70F93">
        <w:rPr>
          <w:rFonts w:ascii="Times New Roman" w:eastAsia="Times New Roman" w:hAnsi="Times New Roman" w:cs="Times New Roman"/>
        </w:rPr>
        <w:t xml:space="preserve"> </w:t>
      </w:r>
    </w:p>
    <w:p w:rsidR="00E70F93" w:rsidRPr="00E70F93" w:rsidP="00E70F9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</w:rPr>
      </w:pPr>
      <w:r w:rsidRPr="00E70F93">
        <w:rPr>
          <w:rFonts w:ascii="Times New Roman" w:eastAsia="Times New Roman" w:hAnsi="Times New Roman" w:cs="Times New Roman"/>
        </w:rPr>
        <w:t>УСТАНОВИЛ:</w:t>
      </w:r>
    </w:p>
    <w:p w:rsidR="00E70F93" w:rsidRPr="00E70F93" w:rsidP="00E70F9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</w:rPr>
      </w:pPr>
    </w:p>
    <w:p w:rsidR="00E70F93" w:rsidRPr="00E70F93" w:rsidP="00E70F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70F93">
        <w:rPr>
          <w:rFonts w:ascii="Times New Roman" w:eastAsia="Times New Roman" w:hAnsi="Times New Roman" w:cs="Times New Roman"/>
        </w:rPr>
        <w:t>Зиянгиров А.М. 26 июля 2024 года в 17 час. 20 мин. в г. Нижневартовске, ул. Пермская, д. 2, управлял транспортным средством «Хендэ Сорялис» государственный регистрационный знак</w:t>
      </w:r>
      <w:r w:rsidRPr="00E70F9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….</w:t>
      </w:r>
      <w:r>
        <w:rPr>
          <w:rFonts w:ascii="Times New Roman" w:eastAsia="Times New Roman" w:hAnsi="Times New Roman" w:cs="Times New Roman"/>
        </w:rPr>
        <w:t>.</w:t>
      </w:r>
      <w:r w:rsidRPr="00E70F93">
        <w:rPr>
          <w:rFonts w:ascii="Times New Roman" w:eastAsia="Times New Roman" w:hAnsi="Times New Roman" w:cs="Times New Roman"/>
        </w:rPr>
        <w:t xml:space="preserve"> без установленно</w:t>
      </w:r>
      <w:r w:rsidRPr="00E70F93">
        <w:rPr>
          <w:rFonts w:ascii="Times New Roman" w:eastAsia="Times New Roman" w:hAnsi="Times New Roman" w:cs="Times New Roman"/>
        </w:rPr>
        <w:t xml:space="preserve">го на предусмотренном для этого месте переднего государственного регистрационного знака, чем нарушил п. 2 ОП Правил дорожного движения РФ. </w:t>
      </w:r>
    </w:p>
    <w:p w:rsidR="00E70F93" w:rsidRPr="00E70F93" w:rsidP="00E70F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70F93">
        <w:rPr>
          <w:rFonts w:ascii="Times New Roman" w:eastAsia="Times New Roman" w:hAnsi="Times New Roman" w:cs="Times New Roman"/>
        </w:rPr>
        <w:t>В судебном заседании Зиянгиров А.М. факт совершения административного правонарушения признал.</w:t>
      </w:r>
    </w:p>
    <w:p w:rsidR="00E70F93" w:rsidRPr="00E70F93" w:rsidP="00E70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70F93">
        <w:rPr>
          <w:rFonts w:ascii="Times New Roman" w:eastAsia="Times New Roman" w:hAnsi="Times New Roman" w:cs="Times New Roman"/>
        </w:rPr>
        <w:t>Мировой судья, заслуша</w:t>
      </w:r>
      <w:r w:rsidRPr="00E70F93">
        <w:rPr>
          <w:rFonts w:ascii="Times New Roman" w:eastAsia="Times New Roman" w:hAnsi="Times New Roman" w:cs="Times New Roman"/>
        </w:rPr>
        <w:t xml:space="preserve">в Зиянгирова А.М., исследовав следующие доказательства по делу: </w:t>
      </w:r>
    </w:p>
    <w:p w:rsidR="00E70F93" w:rsidRPr="00E70F93" w:rsidP="00E70F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70F93">
        <w:rPr>
          <w:rFonts w:ascii="Times New Roman" w:eastAsia="Times New Roman" w:hAnsi="Times New Roman" w:cs="Times New Roman"/>
        </w:rPr>
        <w:t>- протокол об административном правонарушении 86 ХМ 392555 от 26.07.2024, Зиянгирову А.М.</w:t>
      </w:r>
      <w:r w:rsidRPr="00E70F93">
        <w:rPr>
          <w:rFonts w:ascii="Times New Roman" w:eastAsia="Times New Roman" w:hAnsi="Times New Roman" w:cs="Times New Roman"/>
          <w:color w:val="000000"/>
        </w:rPr>
        <w:t xml:space="preserve"> </w:t>
      </w:r>
      <w:r w:rsidRPr="00E70F93">
        <w:rPr>
          <w:rFonts w:ascii="Times New Roman" w:eastAsia="Times New Roman" w:hAnsi="Times New Roman" w:cs="Times New Roman"/>
        </w:rPr>
        <w:t xml:space="preserve">были разъяснены его процессуальные права, предусмотренные ст. 25.1 Кодекса РФ об АП, а также </w:t>
      </w:r>
      <w:r w:rsidRPr="00E70F93">
        <w:rPr>
          <w:rFonts w:ascii="Times New Roman" w:eastAsia="Times New Roman" w:hAnsi="Times New Roman" w:cs="Times New Roman"/>
        </w:rPr>
        <w:t>возможность не свидетельствовать против себя (ст. 51 Конституции РФ), о чем в протоколе имеется его подпись;</w:t>
      </w:r>
    </w:p>
    <w:p w:rsidR="00E70F93" w:rsidRPr="00E70F93" w:rsidP="00E70F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70F93">
        <w:rPr>
          <w:rFonts w:ascii="Times New Roman" w:eastAsia="Times New Roman" w:hAnsi="Times New Roman" w:cs="Times New Roman"/>
        </w:rPr>
        <w:t>- рапорт инспектора ДПС ГИБДД УМВД России по г. Нижневартовску от 26.07.2024;</w:t>
      </w:r>
    </w:p>
    <w:p w:rsidR="00E70F93" w:rsidRPr="00E70F93" w:rsidP="00E70F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70F93">
        <w:rPr>
          <w:rFonts w:ascii="Times New Roman" w:eastAsia="Times New Roman" w:hAnsi="Times New Roman" w:cs="Times New Roman"/>
        </w:rPr>
        <w:t>- карточка операции с ВУ;</w:t>
      </w:r>
    </w:p>
    <w:p w:rsidR="00E70F93" w:rsidRPr="00E70F93" w:rsidP="00E70F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70F93">
        <w:rPr>
          <w:rFonts w:ascii="Times New Roman" w:eastAsia="Times New Roman" w:hAnsi="Times New Roman" w:cs="Times New Roman"/>
        </w:rPr>
        <w:t>- карточка учета транспортного средства;</w:t>
      </w:r>
    </w:p>
    <w:p w:rsidR="00E70F93" w:rsidRPr="00E70F93" w:rsidP="00E70F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70F93">
        <w:rPr>
          <w:rFonts w:ascii="Times New Roman" w:eastAsia="Times New Roman" w:hAnsi="Times New Roman" w:cs="Times New Roman"/>
        </w:rPr>
        <w:t xml:space="preserve">- </w:t>
      </w:r>
      <w:r w:rsidRPr="00E70F93">
        <w:rPr>
          <w:rFonts w:ascii="Times New Roman" w:eastAsia="Times New Roman" w:hAnsi="Times New Roman" w:cs="Times New Roman"/>
        </w:rPr>
        <w:t>сведения об административных правонарушениях;</w:t>
      </w:r>
    </w:p>
    <w:p w:rsidR="00E70F93" w:rsidRPr="00E70F93" w:rsidP="00E70F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70F93">
        <w:rPr>
          <w:rFonts w:ascii="Times New Roman" w:eastAsia="Times New Roman" w:hAnsi="Times New Roman" w:cs="Times New Roman"/>
        </w:rPr>
        <w:t>-видеозапись события, указанного в протоколе, с диска DVD, на котором зафиксировано, что на автомобиле «Хендэ Сорялис» государственный регистрационный знак А 459 ХР 186, отсутствует передний государственный рег</w:t>
      </w:r>
      <w:r w:rsidRPr="00E70F93">
        <w:rPr>
          <w:rFonts w:ascii="Times New Roman" w:eastAsia="Times New Roman" w:hAnsi="Times New Roman" w:cs="Times New Roman"/>
        </w:rPr>
        <w:t>истрационный знак,   приходит к следующему.</w:t>
      </w:r>
    </w:p>
    <w:p w:rsidR="00E70F93" w:rsidRPr="00E70F93" w:rsidP="00E70F93">
      <w:pPr>
        <w:tabs>
          <w:tab w:val="left" w:pos="763"/>
        </w:tabs>
        <w:spacing w:after="0" w:line="240" w:lineRule="auto"/>
        <w:ind w:left="24" w:firstLine="538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70F93">
        <w:rPr>
          <w:rFonts w:ascii="Times New Roman" w:eastAsia="Times New Roman" w:hAnsi="Times New Roman" w:cs="Times New Roman"/>
          <w:color w:val="000000"/>
          <w:spacing w:val="-2"/>
          <w:shd w:val="clear" w:color="auto" w:fill="FFFFFF"/>
        </w:rPr>
        <w:t xml:space="preserve">Согласно п. 2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</w:t>
      </w:r>
      <w:r w:rsidRPr="00E70F93">
        <w:rPr>
          <w:rFonts w:ascii="Times New Roman" w:eastAsia="Segoe UI Symbol" w:hAnsi="Times New Roman" w:cs="Times New Roman"/>
          <w:color w:val="000000"/>
          <w:spacing w:val="-2"/>
          <w:shd w:val="clear" w:color="auto" w:fill="FFFFFF"/>
        </w:rPr>
        <w:t>№</w:t>
      </w:r>
      <w:r w:rsidRPr="00E70F93">
        <w:rPr>
          <w:rFonts w:ascii="Times New Roman" w:eastAsia="Times New Roman" w:hAnsi="Times New Roman" w:cs="Times New Roman"/>
          <w:color w:val="000000"/>
          <w:spacing w:val="-2"/>
          <w:shd w:val="clear" w:color="auto" w:fill="FFFFFF"/>
        </w:rPr>
        <w:t xml:space="preserve">1090 от 23 </w:t>
      </w:r>
      <w:r w:rsidRPr="00E70F93">
        <w:rPr>
          <w:rFonts w:ascii="Times New Roman" w:eastAsia="Times New Roman" w:hAnsi="Times New Roman" w:cs="Times New Roman"/>
          <w:color w:val="000000"/>
          <w:spacing w:val="-2"/>
          <w:shd w:val="clear" w:color="auto" w:fill="FFFFFF"/>
        </w:rPr>
        <w:t>октября 1993 года,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</w:t>
      </w:r>
      <w:r w:rsidRPr="00E70F93">
        <w:rPr>
          <w:rFonts w:ascii="Times New Roman" w:eastAsia="Times New Roman" w:hAnsi="Times New Roman" w:cs="Times New Roman"/>
          <w:color w:val="000000"/>
          <w:spacing w:val="-2"/>
          <w:shd w:val="clear" w:color="auto" w:fill="FFFFFF"/>
        </w:rPr>
        <w:t>щается в правом нижнем</w:t>
      </w:r>
      <w:r w:rsidRPr="00E70F93">
        <w:rPr>
          <w:rFonts w:ascii="Times New Roman" w:eastAsia="Times New Roman" w:hAnsi="Times New Roman" w:cs="Times New Roman"/>
          <w:color w:val="000000"/>
          <w:spacing w:val="6"/>
          <w:shd w:val="clear" w:color="auto" w:fill="FFFFFF"/>
        </w:rPr>
        <w:t xml:space="preserve"> углу ветрового стекла в установленных </w:t>
      </w:r>
      <w:r w:rsidRPr="00E70F93">
        <w:rPr>
          <w:rFonts w:ascii="Times New Roman" w:eastAsia="Times New Roman" w:hAnsi="Times New Roman" w:cs="Times New Roman"/>
          <w:color w:val="000000"/>
          <w:spacing w:val="-1"/>
          <w:shd w:val="clear" w:color="auto" w:fill="FFFFFF"/>
        </w:rPr>
        <w:t>случаях лицензионная карточка.</w:t>
      </w:r>
    </w:p>
    <w:p w:rsidR="00E70F93" w:rsidRPr="00E70F93" w:rsidP="00E70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70F93">
        <w:rPr>
          <w:rFonts w:ascii="Times New Roman" w:eastAsia="Times New Roman" w:hAnsi="Times New Roman" w:cs="Times New Roman"/>
        </w:rPr>
        <w:t>Часть 2 статьи 12.2 Кодекса РФ об АП предусматривает административную ответственность за управление транспортным средством без государственных регистрационных знако</w:t>
      </w:r>
      <w:r w:rsidRPr="00E70F93">
        <w:rPr>
          <w:rFonts w:ascii="Times New Roman" w:eastAsia="Times New Roman" w:hAnsi="Times New Roman" w:cs="Times New Roman"/>
        </w:rPr>
        <w:t xml:space="preserve">в, а равно управление транспортным средством без установленных </w:t>
      </w:r>
    </w:p>
    <w:p w:rsidR="00E70F93" w:rsidRPr="00E70F93" w:rsidP="00E70F9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70F93">
        <w:rPr>
          <w:rFonts w:ascii="Times New Roman" w:eastAsia="Times New Roman" w:hAnsi="Times New Roman" w:cs="Times New Roman"/>
        </w:rPr>
        <w:t>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</w:t>
      </w:r>
      <w:r w:rsidRPr="00E70F93">
        <w:rPr>
          <w:rFonts w:ascii="Times New Roman" w:eastAsia="Times New Roman" w:hAnsi="Times New Roman" w:cs="Times New Roman"/>
        </w:rPr>
        <w:t>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E70F93" w:rsidRPr="00E70F93" w:rsidP="00E70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70F93">
        <w:rPr>
          <w:rFonts w:ascii="Times New Roman" w:eastAsia="Times New Roman" w:hAnsi="Times New Roman" w:cs="Times New Roman"/>
        </w:rPr>
        <w:t>Согласно п. 4 Постановления Пленума Верховного Суда РФ от 25 июня 2019 г. N 20 «О некоторых вопросах,</w:t>
      </w:r>
      <w:r w:rsidRPr="00E70F93">
        <w:rPr>
          <w:rFonts w:ascii="Times New Roman" w:eastAsia="Times New Roman" w:hAnsi="Times New Roman" w:cs="Times New Roman"/>
        </w:rPr>
        <w:t xml:space="preserve">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при квалификации действий лица по </w:t>
      </w:r>
      <w:hyperlink r:id="rId4" w:history="1">
        <w:r w:rsidRPr="00E70F93">
          <w:rPr>
            <w:rFonts w:ascii="Times New Roman" w:eastAsia="Times New Roman" w:hAnsi="Times New Roman" w:cs="Times New Roman"/>
            <w:color w:val="0000FF"/>
            <w:u w:val="single"/>
          </w:rPr>
          <w:t>ч. 2 ст. 12.2</w:t>
        </w:r>
      </w:hyperlink>
      <w:r w:rsidRPr="00E70F93">
        <w:rPr>
          <w:rFonts w:ascii="Times New Roman" w:eastAsia="Times New Roman" w:hAnsi="Times New Roman" w:cs="Times New Roman"/>
        </w:rPr>
        <w:t xml:space="preserve"> Кодекса РФ об АП 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средством: - без государственных регистрационных знаков (в том</w:t>
      </w:r>
      <w:r w:rsidRPr="00E70F93">
        <w:rPr>
          <w:rFonts w:ascii="Times New Roman" w:eastAsia="Times New Roman" w:hAnsi="Times New Roman" w:cs="Times New Roman"/>
        </w:rPr>
        <w:t xml:space="preserve"> числе без одного из них); - при наличии государственных регистрационных знаков, установленных в нарушение требований государственного стандарта на не предусмотренных для этого местах (в том числе только одного из них); - с государственными регистрационным</w:t>
      </w:r>
      <w:r w:rsidRPr="00E70F93">
        <w:rPr>
          <w:rFonts w:ascii="Times New Roman" w:eastAsia="Times New Roman" w:hAnsi="Times New Roman" w:cs="Times New Roman"/>
        </w:rPr>
        <w:t xml:space="preserve">и знаками, оборудованными с применением </w:t>
      </w:r>
      <w:r w:rsidRPr="00E70F93">
        <w:rPr>
          <w:rFonts w:ascii="Times New Roman" w:eastAsia="Times New Roman" w:hAnsi="Times New Roman" w:cs="Times New Roman"/>
        </w:rPr>
        <w:t>материалов, препятствующих или затрудняющих идентификацию этих знаков (в том числе только одного из них).</w:t>
      </w:r>
    </w:p>
    <w:p w:rsidR="00E70F93" w:rsidRPr="00E70F93" w:rsidP="00E70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70F93">
        <w:rPr>
          <w:rFonts w:ascii="Times New Roman" w:eastAsia="Times New Roman" w:hAnsi="Times New Roman" w:cs="Times New Roman"/>
        </w:rPr>
        <w:t>Из материалов дела следует, что Зиянгиров А.М. управлял автомобилем «Хендэ Сорялис» государственный регистраци</w:t>
      </w:r>
      <w:r w:rsidRPr="00E70F93">
        <w:rPr>
          <w:rFonts w:ascii="Times New Roman" w:eastAsia="Times New Roman" w:hAnsi="Times New Roman" w:cs="Times New Roman"/>
        </w:rPr>
        <w:t xml:space="preserve">онный знак </w:t>
      </w:r>
      <w:r>
        <w:rPr>
          <w:rFonts w:ascii="Times New Roman" w:eastAsia="Times New Roman" w:hAnsi="Times New Roman" w:cs="Times New Roman"/>
        </w:rPr>
        <w:t>……</w:t>
      </w:r>
      <w:r w:rsidRPr="00E70F93">
        <w:rPr>
          <w:rFonts w:ascii="Times New Roman" w:eastAsia="Times New Roman" w:hAnsi="Times New Roman" w:cs="Times New Roman"/>
        </w:rPr>
        <w:t>, без установленного на предусмотренном для этого месте переднего государственного регистрационного знака.</w:t>
      </w:r>
    </w:p>
    <w:p w:rsidR="00E70F93" w:rsidRPr="00E70F93" w:rsidP="00E70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</w:rPr>
      </w:pPr>
      <w:r w:rsidRPr="00E70F93">
        <w:rPr>
          <w:rFonts w:ascii="Times New Roman" w:eastAsia="Times New Roman" w:hAnsi="Times New Roman" w:cs="Times New Roman"/>
        </w:rPr>
        <w:t>Оценивая доказательства в их совокупности, мировой судья считает, что виновность Зиянгирова А.М.</w:t>
      </w:r>
      <w:r w:rsidRPr="00E70F93">
        <w:rPr>
          <w:rFonts w:ascii="Times New Roman" w:eastAsia="Times New Roman" w:hAnsi="Times New Roman" w:cs="Times New Roman"/>
          <w:color w:val="000000"/>
          <w:spacing w:val="9"/>
        </w:rPr>
        <w:t xml:space="preserve"> в совершении административного </w:t>
      </w:r>
      <w:r w:rsidRPr="00E70F93">
        <w:rPr>
          <w:rFonts w:ascii="Times New Roman" w:eastAsia="Times New Roman" w:hAnsi="Times New Roman" w:cs="Times New Roman"/>
          <w:color w:val="000000"/>
          <w:spacing w:val="-3"/>
        </w:rPr>
        <w:t xml:space="preserve">правонарушения, предусмотренного ч. 2 ст. 12.2 Кодекса РФ об АП, доказана </w:t>
      </w:r>
      <w:r w:rsidRPr="00E70F93">
        <w:rPr>
          <w:rFonts w:ascii="Times New Roman" w:eastAsia="Times New Roman" w:hAnsi="Times New Roman" w:cs="Times New Roman"/>
          <w:color w:val="000000"/>
          <w:spacing w:val="-2"/>
        </w:rPr>
        <w:t xml:space="preserve">протоком об административном правонарушении, видеозаписью события правонарушения. Существенных недостатков, влекущих невозможность </w:t>
      </w:r>
      <w:r w:rsidRPr="00E70F93">
        <w:rPr>
          <w:rFonts w:ascii="Times New Roman" w:eastAsia="Times New Roman" w:hAnsi="Times New Roman" w:cs="Times New Roman"/>
          <w:color w:val="000000"/>
          <w:spacing w:val="3"/>
        </w:rPr>
        <w:t>использования в кач</w:t>
      </w:r>
      <w:r w:rsidRPr="00E70F93">
        <w:rPr>
          <w:rFonts w:ascii="Times New Roman" w:eastAsia="Times New Roman" w:hAnsi="Times New Roman" w:cs="Times New Roman"/>
          <w:color w:val="000000"/>
          <w:spacing w:val="3"/>
        </w:rPr>
        <w:t xml:space="preserve">естве доказательств, в том числе процессуальных </w:t>
      </w:r>
      <w:r w:rsidRPr="00E70F93">
        <w:rPr>
          <w:rFonts w:ascii="Times New Roman" w:eastAsia="Times New Roman" w:hAnsi="Times New Roman" w:cs="Times New Roman"/>
          <w:color w:val="000000"/>
          <w:spacing w:val="-3"/>
        </w:rPr>
        <w:t xml:space="preserve">нарушений, данные документы не содержат, показания технических средств </w:t>
      </w:r>
      <w:r w:rsidRPr="00E70F93">
        <w:rPr>
          <w:rFonts w:ascii="Times New Roman" w:eastAsia="Times New Roman" w:hAnsi="Times New Roman" w:cs="Times New Roman"/>
          <w:color w:val="000000"/>
          <w:spacing w:val="-1"/>
        </w:rPr>
        <w:t>согласуются с письменными материалами дела.</w:t>
      </w:r>
    </w:p>
    <w:p w:rsidR="00E70F93" w:rsidRPr="00E70F93" w:rsidP="00E70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70F93">
        <w:rPr>
          <w:rFonts w:ascii="Times New Roman" w:eastAsia="Times New Roman" w:hAnsi="Times New Roman" w:cs="Times New Roman"/>
        </w:rPr>
        <w:t>Своими действиями Зиянгиров А.М. совершил административное правонарушение, предусмотренное ч.</w:t>
      </w:r>
      <w:r w:rsidRPr="00E70F93">
        <w:rPr>
          <w:rFonts w:ascii="Times New Roman" w:eastAsia="Times New Roman" w:hAnsi="Times New Roman" w:cs="Times New Roman"/>
        </w:rPr>
        <w:t xml:space="preserve"> 2 ст. 12.2 Кодекса РФ об АП – управление транспортным средством без государственных регистрационных знаков.</w:t>
      </w:r>
    </w:p>
    <w:p w:rsidR="00E70F93" w:rsidRPr="00E70F93" w:rsidP="00E70F93">
      <w:pPr>
        <w:spacing w:after="0" w:line="240" w:lineRule="auto"/>
        <w:ind w:left="24" w:right="19" w:firstLine="533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70F93">
        <w:rPr>
          <w:rFonts w:ascii="Times New Roman" w:eastAsia="Times New Roman" w:hAnsi="Times New Roman" w:cs="Times New Roman"/>
          <w:shd w:val="clear" w:color="auto" w:fill="FFFFFF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</w:t>
      </w:r>
      <w:r w:rsidRPr="00E70F93">
        <w:rPr>
          <w:rFonts w:ascii="Times New Roman" w:eastAsia="Times New Roman" w:hAnsi="Times New Roman" w:cs="Times New Roman"/>
          <w:shd w:val="clear" w:color="auto" w:fill="FFFFFF"/>
        </w:rPr>
        <w:t>и наличие отягчающего административную ответственность обстоятельства, и приходит к выводу</w:t>
      </w:r>
      <w:r w:rsidRPr="00E70F93">
        <w:rPr>
          <w:rFonts w:ascii="Times New Roman" w:eastAsia="Times New Roman" w:hAnsi="Times New Roman" w:cs="Times New Roman"/>
          <w:color w:val="000000"/>
          <w:spacing w:val="-1"/>
          <w:shd w:val="clear" w:color="auto" w:fill="FFFFFF"/>
        </w:rPr>
        <w:t>, что наказание необходимо назначить в виде административного штрафа.</w:t>
      </w:r>
    </w:p>
    <w:p w:rsidR="00E70F93" w:rsidRPr="00E70F93" w:rsidP="00E70F93">
      <w:pPr>
        <w:spacing w:after="0" w:line="240" w:lineRule="auto"/>
        <w:ind w:left="562"/>
        <w:rPr>
          <w:rFonts w:ascii="Times New Roman" w:eastAsia="Times New Roman" w:hAnsi="Times New Roman" w:cs="Times New Roman"/>
          <w:color w:val="000000"/>
          <w:spacing w:val="-1"/>
          <w:shd w:val="clear" w:color="auto" w:fill="FFFFFF"/>
        </w:rPr>
      </w:pPr>
      <w:r w:rsidRPr="00E70F93">
        <w:rPr>
          <w:rFonts w:ascii="Times New Roman" w:eastAsia="Times New Roman" w:hAnsi="Times New Roman" w:cs="Times New Roman"/>
          <w:color w:val="000000"/>
          <w:spacing w:val="-1"/>
          <w:shd w:val="clear" w:color="auto" w:fill="FFFFFF"/>
        </w:rPr>
        <w:t xml:space="preserve">Руководствуясь ст.ст. 29.9, </w:t>
      </w:r>
      <w:r w:rsidRPr="00E70F93">
        <w:rPr>
          <w:rFonts w:ascii="Times New Roman" w:eastAsia="Times New Roman" w:hAnsi="Times New Roman" w:cs="Times New Roman"/>
          <w:color w:val="000000"/>
          <w:spacing w:val="13"/>
          <w:shd w:val="clear" w:color="auto" w:fill="FFFFFF"/>
        </w:rPr>
        <w:t>29,10</w:t>
      </w:r>
      <w:r w:rsidRPr="00E70F93">
        <w:rPr>
          <w:rFonts w:ascii="Times New Roman" w:eastAsia="Times New Roman" w:hAnsi="Times New Roman" w:cs="Times New Roman"/>
          <w:color w:val="000000"/>
          <w:spacing w:val="-1"/>
          <w:shd w:val="clear" w:color="auto" w:fill="FFFFFF"/>
        </w:rPr>
        <w:t xml:space="preserve"> Кодекса РФ об AII, мировой судья</w:t>
      </w:r>
    </w:p>
    <w:p w:rsidR="00E70F93" w:rsidRPr="00E70F93" w:rsidP="00E70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E70F93" w:rsidRPr="00E70F93" w:rsidP="00E70F9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pacing w:val="-3"/>
          <w:shd w:val="clear" w:color="auto" w:fill="FFFFFF"/>
        </w:rPr>
      </w:pPr>
      <w:r w:rsidRPr="00E70F93">
        <w:rPr>
          <w:rFonts w:ascii="Times New Roman" w:eastAsia="Times New Roman" w:hAnsi="Times New Roman" w:cs="Times New Roman"/>
          <w:color w:val="000000"/>
          <w:spacing w:val="-3"/>
          <w:shd w:val="clear" w:color="auto" w:fill="FFFFFF"/>
        </w:rPr>
        <w:t>ПОСТАНОВИЛ:</w:t>
      </w:r>
    </w:p>
    <w:p w:rsidR="00E70F93" w:rsidRPr="00E70F93" w:rsidP="00E70F9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pacing w:val="14"/>
          <w:shd w:val="clear" w:color="auto" w:fill="FFFFFF"/>
        </w:rPr>
      </w:pPr>
    </w:p>
    <w:p w:rsidR="00E70F93" w:rsidRPr="00E70F93" w:rsidP="00E70F93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</w:rPr>
      </w:pPr>
      <w:r w:rsidRPr="00E70F93">
        <w:rPr>
          <w:rFonts w:ascii="Times New Roman" w:eastAsia="Times New Roman" w:hAnsi="Times New Roman" w:cs="Times New Roman"/>
        </w:rPr>
        <w:t>Зиянгирова</w:t>
      </w:r>
      <w:r w:rsidRPr="00E70F93">
        <w:rPr>
          <w:rFonts w:ascii="Times New Roman" w:eastAsia="Times New Roman" w:hAnsi="Times New Roman" w:cs="Times New Roman"/>
        </w:rPr>
        <w:t xml:space="preserve"> Артура Маратовича признать виновным в совершении административного правонарушения, предусмотренного ч. 2 ст. 12.2 Кодекса РФ об АП, и подвергнуть административному наказанию в виде административного штрафа в размере 5 000 (пять тысяч) рублей.</w:t>
      </w:r>
    </w:p>
    <w:p w:rsidR="00E70F93" w:rsidRPr="00E70F93" w:rsidP="00E70F93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AB5645">
        <w:rPr>
          <w:rFonts w:ascii="Times New Roman" w:eastAsia="Times New Roman" w:hAnsi="Times New Roman" w:cs="Times New Roman"/>
          <w:color w:val="660066"/>
        </w:rPr>
        <w:t>Штраф подлеж</w:t>
      </w:r>
      <w:r w:rsidRPr="00AB5645">
        <w:rPr>
          <w:rFonts w:ascii="Times New Roman" w:eastAsia="Times New Roman" w:hAnsi="Times New Roman" w:cs="Times New Roman"/>
          <w:color w:val="660066"/>
        </w:rPr>
        <w:t xml:space="preserve">ит уплате в УФК по Ханты - Мансийскому автономному округу – Югре (УМВД России по ХМАО - Югре), ИНН 8601010390, КПП 860101001, </w:t>
      </w:r>
      <w:r w:rsidRPr="00AB5645" w:rsidR="00AB5645">
        <w:rPr>
          <w:rFonts w:ascii="Times New Roman" w:eastAsia="Times New Roman" w:hAnsi="Times New Roman" w:cs="Times New Roman"/>
          <w:color w:val="660066"/>
        </w:rPr>
        <w:t xml:space="preserve">ОКТМО 71875000, </w:t>
      </w:r>
      <w:r w:rsidRPr="00AB5645">
        <w:rPr>
          <w:rFonts w:ascii="Times New Roman" w:eastAsia="Times New Roman" w:hAnsi="Times New Roman" w:cs="Times New Roman"/>
          <w:color w:val="C00000"/>
        </w:rPr>
        <w:t xml:space="preserve">р/с </w:t>
      </w:r>
      <w:r w:rsidRPr="00AB5645">
        <w:rPr>
          <w:rFonts w:ascii="Times New Roman" w:eastAsia="Segoe UI Symbol" w:hAnsi="Times New Roman" w:cs="Times New Roman"/>
          <w:color w:val="C00000"/>
        </w:rPr>
        <w:t>№</w:t>
      </w:r>
      <w:r w:rsidRPr="00AB5645">
        <w:rPr>
          <w:rFonts w:ascii="Times New Roman" w:eastAsia="Times New Roman" w:hAnsi="Times New Roman" w:cs="Times New Roman"/>
          <w:color w:val="C00000"/>
        </w:rPr>
        <w:t xml:space="preserve"> 03100643000000018700, </w:t>
      </w:r>
      <w:r w:rsidRPr="00AB5645">
        <w:rPr>
          <w:rFonts w:ascii="Times New Roman" w:eastAsia="Times New Roman" w:hAnsi="Times New Roman" w:cs="Times New Roman"/>
          <w:color w:val="660066"/>
        </w:rPr>
        <w:t xml:space="preserve">в РКЦ Ханты – Мансийск//УФК по Ханты-Мансийскому автономному округу - Югре г. Ханты – </w:t>
      </w:r>
      <w:r w:rsidRPr="00AB5645">
        <w:rPr>
          <w:rFonts w:ascii="Times New Roman" w:eastAsia="Times New Roman" w:hAnsi="Times New Roman" w:cs="Times New Roman"/>
          <w:color w:val="660066"/>
        </w:rPr>
        <w:t>Мансийск,</w:t>
      </w:r>
      <w:r w:rsidRPr="00AB5645">
        <w:rPr>
          <w:rFonts w:ascii="Times New Roman" w:eastAsia="Times New Roman" w:hAnsi="Times New Roman" w:cs="Times New Roman"/>
          <w:color w:val="C00000"/>
        </w:rPr>
        <w:t xml:space="preserve"> БИК  007162163, кор.сч. </w:t>
      </w:r>
      <w:r w:rsidRPr="00AB5645">
        <w:rPr>
          <w:rFonts w:ascii="Times New Roman" w:eastAsia="Times New Roman" w:hAnsi="Times New Roman" w:cs="Times New Roman"/>
        </w:rPr>
        <w:t>40102810245370000007,</w:t>
      </w:r>
      <w:r w:rsidRPr="00AB5645">
        <w:rPr>
          <w:rFonts w:ascii="Times New Roman" w:eastAsia="Times New Roman" w:hAnsi="Times New Roman" w:cs="Times New Roman"/>
          <w:color w:val="660066"/>
        </w:rPr>
        <w:t xml:space="preserve"> </w:t>
      </w:r>
      <w:r w:rsidRPr="00AB5645">
        <w:rPr>
          <w:rFonts w:ascii="Times New Roman" w:eastAsia="Times New Roman" w:hAnsi="Times New Roman" w:cs="Times New Roman"/>
          <w:color w:val="C00000"/>
        </w:rPr>
        <w:t>КБК 188 1160 11230 1000 1140</w:t>
      </w:r>
      <w:r w:rsidRPr="00E70F93">
        <w:rPr>
          <w:rFonts w:ascii="Times New Roman" w:eastAsia="Times New Roman" w:hAnsi="Times New Roman" w:cs="Times New Roman"/>
          <w:b/>
          <w:color w:val="660066"/>
        </w:rPr>
        <w:t xml:space="preserve">, </w:t>
      </w:r>
      <w:r w:rsidRPr="00E70F93">
        <w:rPr>
          <w:rFonts w:ascii="Times New Roman" w:eastAsia="Times New Roman" w:hAnsi="Times New Roman" w:cs="Times New Roman"/>
          <w:b/>
          <w:color w:val="0000CC"/>
          <w:u w:val="single"/>
        </w:rPr>
        <w:t xml:space="preserve">УИН </w:t>
      </w:r>
      <w:r>
        <w:rPr>
          <w:rFonts w:ascii="Times New Roman" w:eastAsia="Times New Roman" w:hAnsi="Times New Roman" w:cs="Times New Roman"/>
          <w:b/>
          <w:color w:val="0000CC"/>
          <w:u w:val="single"/>
        </w:rPr>
        <w:t>………</w:t>
      </w:r>
    </w:p>
    <w:p w:rsidR="00E70F93" w:rsidRPr="00E70F93" w:rsidP="00E70F93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</w:rPr>
      </w:pPr>
      <w:r w:rsidRPr="00E70F93">
        <w:rPr>
          <w:rFonts w:ascii="Times New Roman" w:eastAsia="Times New Roman" w:hAnsi="Times New Roman" w:cs="Times New Roman"/>
        </w:rPr>
        <w:t>В соответствии с ч. 1 ст. 32.2 Кодекса РФ об АП административный штраф должен быть уплачен в полном размере лицом, привлеченным к администр</w:t>
      </w:r>
      <w:r w:rsidRPr="00E70F93">
        <w:rPr>
          <w:rFonts w:ascii="Times New Roman" w:eastAsia="Times New Roman" w:hAnsi="Times New Roman" w:cs="Times New Roman"/>
        </w:rPr>
        <w:t>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</w:t>
      </w:r>
      <w:r w:rsidRPr="00E70F93">
        <w:rPr>
          <w:rFonts w:ascii="Times New Roman" w:eastAsia="Times New Roman" w:hAnsi="Times New Roman" w:cs="Times New Roman"/>
        </w:rPr>
        <w:t xml:space="preserve"> срока рассрочки, предусмотренных </w:t>
      </w:r>
      <w:hyperlink r:id="rId5" w:history="1">
        <w:r w:rsidRPr="00E70F93">
          <w:rPr>
            <w:rFonts w:ascii="Times New Roman" w:eastAsia="Times New Roman" w:hAnsi="Times New Roman" w:cs="Times New Roman"/>
            <w:color w:val="0000FF"/>
            <w:u w:val="single"/>
          </w:rPr>
          <w:t>ст. 31.5</w:t>
        </w:r>
      </w:hyperlink>
      <w:r w:rsidRPr="00E70F93">
        <w:rPr>
          <w:rFonts w:ascii="Times New Roman" w:eastAsia="Times New Roman" w:hAnsi="Times New Roman" w:cs="Times New Roman"/>
        </w:rPr>
        <w:t xml:space="preserve"> Кодекса РФ об АП.</w:t>
      </w:r>
    </w:p>
    <w:p w:rsidR="00E70F93" w:rsidRPr="00E70F93" w:rsidP="00E70F93">
      <w:pPr>
        <w:tabs>
          <w:tab w:val="left" w:pos="4820"/>
        </w:tabs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</w:rPr>
      </w:pPr>
      <w:r w:rsidRPr="00E70F93">
        <w:rPr>
          <w:rFonts w:ascii="Times New Roman" w:eastAsia="Times New Roman" w:hAnsi="Times New Roman" w:cs="Times New Roman"/>
        </w:rPr>
        <w:t>При уплате административного штрафа не позднее двадцати дней со дня вынесения данного постановлени</w:t>
      </w:r>
      <w:r w:rsidRPr="00E70F93">
        <w:rPr>
          <w:rFonts w:ascii="Times New Roman" w:eastAsia="Times New Roman" w:hAnsi="Times New Roman" w:cs="Times New Roman"/>
        </w:rPr>
        <w:t xml:space="preserve">я, административный штраф может быть уплачен в размере половины суммы наложенного административного штрафа. </w:t>
      </w:r>
    </w:p>
    <w:p w:rsidR="00E70F93" w:rsidRPr="00E70F93" w:rsidP="00E70F93">
      <w:pPr>
        <w:tabs>
          <w:tab w:val="left" w:pos="4820"/>
        </w:tabs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</w:rPr>
      </w:pPr>
      <w:r w:rsidRPr="00E70F93">
        <w:rPr>
          <w:rFonts w:ascii="Times New Roman" w:eastAsia="Times New Roman" w:hAnsi="Times New Roman" w:cs="Times New Roman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</w:t>
      </w:r>
      <w:r w:rsidRPr="00E70F93">
        <w:rPr>
          <w:rFonts w:ascii="Times New Roman" w:eastAsia="Times New Roman" w:hAnsi="Times New Roman" w:cs="Times New Roman"/>
        </w:rPr>
        <w:t>несшими постановление, административный штраф уплачивается в полном размере.</w:t>
      </w:r>
    </w:p>
    <w:p w:rsidR="00E70F93" w:rsidRPr="00E70F93" w:rsidP="00E70F93">
      <w:pPr>
        <w:tabs>
          <w:tab w:val="left" w:pos="540"/>
        </w:tabs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color w:val="000099"/>
        </w:rPr>
      </w:pPr>
      <w:r w:rsidRPr="00E70F93">
        <w:rPr>
          <w:rFonts w:ascii="Times New Roman" w:eastAsia="Times New Roman" w:hAnsi="Times New Roman" w:cs="Times New Roman"/>
          <w:color w:val="000099"/>
        </w:rPr>
        <w:t>Постановление может быть обжаловано в Нижневартовский</w:t>
      </w:r>
      <w:r w:rsidRPr="00E70F93">
        <w:rPr>
          <w:rFonts w:ascii="Times New Roman" w:eastAsia="Times New Roman" w:hAnsi="Times New Roman" w:cs="Times New Roman"/>
          <w:color w:val="000099"/>
        </w:rPr>
        <w:t xml:space="preserve">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E70F93" w:rsidRPr="00E70F93" w:rsidP="00E70F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E70F93">
        <w:rPr>
          <w:rFonts w:ascii="Times New Roman" w:eastAsia="Times New Roman" w:hAnsi="Times New Roman" w:cs="Times New Roman"/>
        </w:rPr>
        <w:t xml:space="preserve">         </w:t>
      </w:r>
    </w:p>
    <w:p w:rsidR="00E70F93" w:rsidRPr="00E70F93" w:rsidP="00E70F93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</w:t>
      </w:r>
    </w:p>
    <w:p w:rsidR="00E70F93" w:rsidRPr="00E70F93" w:rsidP="00E70F93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</w:rPr>
      </w:pPr>
      <w:r w:rsidRPr="00E70F93">
        <w:rPr>
          <w:rFonts w:ascii="Times New Roman" w:eastAsia="Times New Roman" w:hAnsi="Times New Roman" w:cs="Times New Roman"/>
        </w:rPr>
        <w:t>Мировой судья</w:t>
      </w:r>
      <w:r w:rsidRPr="00E70F93">
        <w:rPr>
          <w:rFonts w:ascii="Times New Roman" w:eastAsia="Times New Roman" w:hAnsi="Times New Roman" w:cs="Times New Roman"/>
        </w:rPr>
        <w:tab/>
      </w:r>
      <w:r w:rsidRPr="00E70F93">
        <w:rPr>
          <w:rFonts w:ascii="Times New Roman" w:eastAsia="Times New Roman" w:hAnsi="Times New Roman" w:cs="Times New Roman"/>
        </w:rPr>
        <w:tab/>
      </w:r>
      <w:r w:rsidRPr="00E70F93">
        <w:rPr>
          <w:rFonts w:ascii="Times New Roman" w:eastAsia="Times New Roman" w:hAnsi="Times New Roman" w:cs="Times New Roman"/>
        </w:rPr>
        <w:tab/>
      </w:r>
      <w:r w:rsidRPr="00E70F93">
        <w:rPr>
          <w:rFonts w:ascii="Times New Roman" w:eastAsia="Times New Roman" w:hAnsi="Times New Roman" w:cs="Times New Roman"/>
        </w:rPr>
        <w:tab/>
      </w:r>
      <w:r w:rsidRPr="00E70F93">
        <w:rPr>
          <w:rFonts w:ascii="Times New Roman" w:eastAsia="Times New Roman" w:hAnsi="Times New Roman" w:cs="Times New Roman"/>
        </w:rPr>
        <w:tab/>
      </w:r>
      <w:r w:rsidRPr="00E70F93">
        <w:rPr>
          <w:rFonts w:ascii="Times New Roman" w:eastAsia="Times New Roman" w:hAnsi="Times New Roman" w:cs="Times New Roman"/>
        </w:rPr>
        <w:tab/>
      </w:r>
      <w:r w:rsidRPr="00E70F93">
        <w:rPr>
          <w:rFonts w:ascii="Times New Roman" w:eastAsia="Times New Roman" w:hAnsi="Times New Roman" w:cs="Times New Roman"/>
        </w:rPr>
        <w:tab/>
      </w:r>
      <w:r w:rsidRPr="00E70F93">
        <w:rPr>
          <w:rFonts w:ascii="Times New Roman" w:eastAsia="Times New Roman" w:hAnsi="Times New Roman" w:cs="Times New Roman"/>
        </w:rPr>
        <w:tab/>
        <w:t xml:space="preserve">Е.В. Аксенова </w:t>
      </w:r>
    </w:p>
    <w:p w:rsidR="00E70F93" w:rsidRPr="00E70F93" w:rsidP="00E70F93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</w:rPr>
      </w:pPr>
    </w:p>
    <w:p w:rsidR="00E70F93" w:rsidRPr="00E70F93" w:rsidP="00E70F93">
      <w:pPr>
        <w:spacing w:after="0" w:line="240" w:lineRule="auto"/>
        <w:ind w:right="-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</w:t>
      </w:r>
    </w:p>
    <w:p w:rsidR="00E70F93" w:rsidRPr="00E70F93" w:rsidP="00E70F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70F93" w:rsidRPr="00E70F93" w:rsidP="00E70F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70F93" w:rsidRPr="00E70F93" w:rsidP="00E70F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70F93" w:rsidRPr="00E70F93" w:rsidP="00E70F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70F93" w:rsidRPr="00E70F93" w:rsidP="00E70F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E7C0F" w:rsidRPr="00E70F93">
      <w:pPr>
        <w:rPr>
          <w:rFonts w:ascii="Times New Roman" w:hAnsi="Times New Roman" w:cs="Times New Roman"/>
        </w:rPr>
      </w:pPr>
    </w:p>
    <w:sectPr w:rsidSect="00E70F9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86"/>
    <w:rsid w:val="003F1BBA"/>
    <w:rsid w:val="009A6D86"/>
    <w:rsid w:val="009E7C0F"/>
    <w:rsid w:val="00AB5645"/>
    <w:rsid w:val="00E70F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FBEC41F-1CE8-462E-9278-0A2E8727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F9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02/" TargetMode="External" /><Relationship Id="rId5" Type="http://schemas.openxmlformats.org/officeDocument/2006/relationships/hyperlink" Target="file: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